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C9F" w:rsidRDefault="00F93C9F" w:rsidP="002F43B0">
      <w:pPr>
        <w:spacing w:before="240" w:line="480" w:lineRule="auto"/>
        <w:jc w:val="center"/>
        <w:rPr>
          <w:rFonts w:ascii="Times New Roman" w:hAnsi="Times New Roman" w:cs="Times New Roman"/>
          <w:b/>
          <w:color w:val="222222"/>
          <w:sz w:val="24"/>
          <w:szCs w:val="24"/>
          <w:shd w:val="clear" w:color="auto" w:fill="FFFFFF"/>
        </w:rPr>
      </w:pPr>
    </w:p>
    <w:p w:rsidR="00F93C9F" w:rsidRDefault="00F93C9F" w:rsidP="002F43B0">
      <w:pPr>
        <w:spacing w:before="240" w:line="480" w:lineRule="auto"/>
        <w:jc w:val="center"/>
        <w:rPr>
          <w:rFonts w:ascii="Times New Roman" w:hAnsi="Times New Roman" w:cs="Times New Roman"/>
          <w:b/>
          <w:color w:val="222222"/>
          <w:sz w:val="24"/>
          <w:szCs w:val="24"/>
          <w:shd w:val="clear" w:color="auto" w:fill="FFFFFF"/>
        </w:rPr>
      </w:pPr>
    </w:p>
    <w:p w:rsidR="00F93C9F" w:rsidRDefault="00F93C9F" w:rsidP="008F2470">
      <w:pPr>
        <w:spacing w:before="240" w:line="480" w:lineRule="auto"/>
        <w:rPr>
          <w:rFonts w:ascii="Times New Roman" w:hAnsi="Times New Roman" w:cs="Times New Roman"/>
          <w:b/>
          <w:color w:val="222222"/>
          <w:sz w:val="24"/>
          <w:szCs w:val="24"/>
          <w:shd w:val="clear" w:color="auto" w:fill="FFFFFF"/>
        </w:rPr>
      </w:pPr>
    </w:p>
    <w:p w:rsidR="002F43B0" w:rsidRPr="002B0771" w:rsidRDefault="00F62F87" w:rsidP="002F43B0">
      <w:pPr>
        <w:spacing w:before="240" w:line="480" w:lineRule="auto"/>
        <w:jc w:val="center"/>
        <w:rPr>
          <w:rFonts w:ascii="Times New Roman" w:hAnsi="Times New Roman" w:cs="Times New Roman"/>
          <w:b/>
          <w:color w:val="222222"/>
          <w:sz w:val="24"/>
          <w:szCs w:val="24"/>
          <w:shd w:val="clear" w:color="auto" w:fill="FFFFFF"/>
        </w:rPr>
      </w:pPr>
      <w:r w:rsidRPr="001652E3">
        <w:rPr>
          <w:rFonts w:ascii="Times New Roman" w:hAnsi="Times New Roman" w:cs="Times New Roman"/>
          <w:b/>
          <w:color w:val="222222"/>
          <w:sz w:val="24"/>
          <w:szCs w:val="24"/>
          <w:shd w:val="clear" w:color="auto" w:fill="FFFFFF"/>
        </w:rPr>
        <w:t>Health Effects of Screen Time on Children</w:t>
      </w:r>
    </w:p>
    <w:p w:rsidR="002F43B0" w:rsidRPr="002B0771" w:rsidRDefault="002F43B0" w:rsidP="002F43B0">
      <w:pPr>
        <w:spacing w:before="240" w:line="480" w:lineRule="auto"/>
        <w:jc w:val="center"/>
        <w:rPr>
          <w:rFonts w:ascii="Times New Roman" w:hAnsi="Times New Roman" w:cs="Times New Roman"/>
          <w:b/>
          <w:color w:val="222222"/>
          <w:sz w:val="24"/>
          <w:szCs w:val="24"/>
          <w:shd w:val="clear" w:color="auto" w:fill="FFFFFF"/>
        </w:rPr>
      </w:pPr>
    </w:p>
    <w:p w:rsidR="002F43B0" w:rsidRPr="002B0771" w:rsidRDefault="00F62F87" w:rsidP="002F43B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Name</w:t>
      </w:r>
    </w:p>
    <w:p w:rsidR="002F43B0" w:rsidRPr="002B0771" w:rsidRDefault="00F62F87" w:rsidP="002F43B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Institution</w:t>
      </w:r>
    </w:p>
    <w:p w:rsidR="002F43B0" w:rsidRPr="002B0771" w:rsidRDefault="00F62F87" w:rsidP="002F43B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Course</w:t>
      </w:r>
    </w:p>
    <w:p w:rsidR="002F43B0" w:rsidRPr="002B0771" w:rsidRDefault="00F62F87" w:rsidP="002F43B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Instructor</w:t>
      </w:r>
    </w:p>
    <w:p w:rsidR="002F43B0" w:rsidRPr="002B0771" w:rsidRDefault="00F62F87" w:rsidP="002F43B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Date</w:t>
      </w:r>
    </w:p>
    <w:p w:rsidR="00681542" w:rsidRDefault="00F62F87">
      <w:pPr>
        <w:rPr>
          <w:rFonts w:ascii="Times New Roman" w:hAnsi="Times New Roman" w:cs="Times New Roman"/>
          <w:sz w:val="24"/>
          <w:szCs w:val="24"/>
        </w:rPr>
      </w:pPr>
      <w:r>
        <w:rPr>
          <w:rFonts w:ascii="Times New Roman" w:hAnsi="Times New Roman" w:cs="Times New Roman"/>
          <w:sz w:val="24"/>
          <w:szCs w:val="24"/>
        </w:rPr>
        <w:br w:type="page"/>
      </w:r>
    </w:p>
    <w:p w:rsidR="001652E3" w:rsidRPr="002B0771" w:rsidRDefault="00F62F87" w:rsidP="001652E3">
      <w:pPr>
        <w:spacing w:before="240" w:line="480" w:lineRule="auto"/>
        <w:jc w:val="center"/>
        <w:rPr>
          <w:rFonts w:ascii="Times New Roman" w:hAnsi="Times New Roman" w:cs="Times New Roman"/>
          <w:b/>
          <w:color w:val="222222"/>
          <w:sz w:val="24"/>
          <w:szCs w:val="24"/>
          <w:shd w:val="clear" w:color="auto" w:fill="FFFFFF"/>
        </w:rPr>
      </w:pPr>
      <w:r w:rsidRPr="001652E3">
        <w:rPr>
          <w:rFonts w:ascii="Times New Roman" w:hAnsi="Times New Roman" w:cs="Times New Roman"/>
          <w:b/>
          <w:color w:val="222222"/>
          <w:sz w:val="24"/>
          <w:szCs w:val="24"/>
          <w:shd w:val="clear" w:color="auto" w:fill="FFFFFF"/>
        </w:rPr>
        <w:lastRenderedPageBreak/>
        <w:t>Health Effects of Screen Time on Children</w:t>
      </w:r>
    </w:p>
    <w:p w:rsidR="00BA6ADA" w:rsidRPr="00681542" w:rsidRDefault="00F62F87" w:rsidP="00681542">
      <w:pPr>
        <w:spacing w:line="480" w:lineRule="auto"/>
        <w:ind w:firstLine="720"/>
        <w:rPr>
          <w:rFonts w:ascii="Times New Roman" w:hAnsi="Times New Roman" w:cs="Times New Roman"/>
          <w:sz w:val="24"/>
          <w:szCs w:val="24"/>
        </w:rPr>
      </w:pPr>
      <w:r w:rsidRPr="00681542">
        <w:rPr>
          <w:rFonts w:ascii="Times New Roman" w:hAnsi="Times New Roman" w:cs="Times New Roman"/>
          <w:sz w:val="24"/>
          <w:szCs w:val="24"/>
        </w:rPr>
        <w:t xml:space="preserve">Children's physical health is harmed by </w:t>
      </w:r>
      <w:r w:rsidR="000371DE" w:rsidRPr="00681542">
        <w:rPr>
          <w:rFonts w:ascii="Times New Roman" w:hAnsi="Times New Roman" w:cs="Times New Roman"/>
          <w:sz w:val="24"/>
          <w:szCs w:val="24"/>
        </w:rPr>
        <w:t>extraordinary</w:t>
      </w:r>
      <w:r w:rsidR="000371DE">
        <w:rPr>
          <w:rFonts w:ascii="Times New Roman" w:hAnsi="Times New Roman" w:cs="Times New Roman"/>
          <w:sz w:val="24"/>
          <w:szCs w:val="24"/>
        </w:rPr>
        <w:t xml:space="preserve"> degrees of engagement </w:t>
      </w:r>
      <w:r w:rsidRPr="00681542">
        <w:rPr>
          <w:rFonts w:ascii="Times New Roman" w:hAnsi="Times New Roman" w:cs="Times New Roman"/>
          <w:sz w:val="24"/>
          <w:szCs w:val="24"/>
        </w:rPr>
        <w:t>with digit</w:t>
      </w:r>
      <w:r w:rsidR="000371DE">
        <w:rPr>
          <w:rFonts w:ascii="Times New Roman" w:hAnsi="Times New Roman" w:cs="Times New Roman"/>
          <w:sz w:val="24"/>
          <w:szCs w:val="24"/>
        </w:rPr>
        <w:t>al screens</w:t>
      </w:r>
      <w:r w:rsidRPr="00681542">
        <w:rPr>
          <w:rFonts w:ascii="Times New Roman" w:hAnsi="Times New Roman" w:cs="Times New Roman"/>
          <w:sz w:val="24"/>
          <w:szCs w:val="24"/>
        </w:rPr>
        <w:t>. G</w:t>
      </w:r>
      <w:r w:rsidR="00C72BD6">
        <w:rPr>
          <w:rFonts w:ascii="Times New Roman" w:hAnsi="Times New Roman" w:cs="Times New Roman"/>
          <w:sz w:val="24"/>
          <w:szCs w:val="24"/>
        </w:rPr>
        <w:t>uidelines that propose reducing</w:t>
      </w:r>
      <w:r w:rsidRPr="00681542">
        <w:rPr>
          <w:rFonts w:ascii="Times New Roman" w:hAnsi="Times New Roman" w:cs="Times New Roman"/>
          <w:sz w:val="24"/>
          <w:szCs w:val="24"/>
        </w:rPr>
        <w:t xml:space="preserve"> screen time </w:t>
      </w:r>
      <w:r w:rsidR="00C72BD6">
        <w:rPr>
          <w:rFonts w:ascii="Times New Roman" w:hAnsi="Times New Roman" w:cs="Times New Roman"/>
          <w:sz w:val="24"/>
          <w:szCs w:val="24"/>
        </w:rPr>
        <w:t xml:space="preserve">for children </w:t>
      </w:r>
      <w:r w:rsidRPr="00681542">
        <w:rPr>
          <w:rFonts w:ascii="Times New Roman" w:hAnsi="Times New Roman" w:cs="Times New Roman"/>
          <w:sz w:val="24"/>
          <w:szCs w:val="24"/>
        </w:rPr>
        <w:t xml:space="preserve">are based on a body of evidence. Recent research, for example, discovered that screen usage is negatively </w:t>
      </w:r>
      <w:r w:rsidR="000371DE" w:rsidRPr="00681542">
        <w:rPr>
          <w:rFonts w:ascii="Times New Roman" w:hAnsi="Times New Roman" w:cs="Times New Roman"/>
          <w:sz w:val="24"/>
          <w:szCs w:val="24"/>
        </w:rPr>
        <w:t>related</w:t>
      </w:r>
      <w:r w:rsidRPr="00681542">
        <w:rPr>
          <w:rFonts w:ascii="Times New Roman" w:hAnsi="Times New Roman" w:cs="Times New Roman"/>
          <w:sz w:val="24"/>
          <w:szCs w:val="24"/>
        </w:rPr>
        <w:t xml:space="preserve"> to obesity and cardiorespiratory </w:t>
      </w:r>
      <w:r w:rsidR="000371DE" w:rsidRPr="00681542">
        <w:rPr>
          <w:rFonts w:ascii="Times New Roman" w:hAnsi="Times New Roman" w:cs="Times New Roman"/>
          <w:sz w:val="24"/>
          <w:szCs w:val="24"/>
        </w:rPr>
        <w:t>health</w:t>
      </w:r>
      <w:r w:rsidR="000371DE">
        <w:rPr>
          <w:rFonts w:ascii="Times New Roman" w:hAnsi="Times New Roman" w:cs="Times New Roman"/>
          <w:sz w:val="24"/>
          <w:szCs w:val="24"/>
        </w:rPr>
        <w:t>. Additionally, there exists</w:t>
      </w:r>
      <w:r w:rsidRPr="00681542">
        <w:rPr>
          <w:rFonts w:ascii="Times New Roman" w:hAnsi="Times New Roman" w:cs="Times New Roman"/>
          <w:sz w:val="24"/>
          <w:szCs w:val="24"/>
        </w:rPr>
        <w:t xml:space="preserve"> evidence </w:t>
      </w:r>
      <w:r w:rsidRPr="00681542">
        <w:rPr>
          <w:rFonts w:ascii="Times New Roman" w:hAnsi="Times New Roman" w:cs="Times New Roman"/>
          <w:sz w:val="24"/>
          <w:szCs w:val="24"/>
        </w:rPr>
        <w:t xml:space="preserve">that screen </w:t>
      </w:r>
      <w:r w:rsidR="000371DE" w:rsidRPr="00681542">
        <w:rPr>
          <w:rFonts w:ascii="Times New Roman" w:hAnsi="Times New Roman" w:cs="Times New Roman"/>
          <w:sz w:val="24"/>
          <w:szCs w:val="24"/>
        </w:rPr>
        <w:t>period</w:t>
      </w:r>
      <w:r w:rsidRPr="00681542">
        <w:rPr>
          <w:rFonts w:ascii="Times New Roman" w:hAnsi="Times New Roman" w:cs="Times New Roman"/>
          <w:sz w:val="24"/>
          <w:szCs w:val="24"/>
        </w:rPr>
        <w:t xml:space="preserve"> is linked to detrimental </w:t>
      </w:r>
      <w:r w:rsidR="000371DE" w:rsidRPr="00681542">
        <w:rPr>
          <w:rFonts w:ascii="Times New Roman" w:hAnsi="Times New Roman" w:cs="Times New Roman"/>
          <w:sz w:val="24"/>
          <w:szCs w:val="24"/>
        </w:rPr>
        <w:t>psychosomatic</w:t>
      </w:r>
      <w:r w:rsidRPr="00681542">
        <w:rPr>
          <w:rFonts w:ascii="Times New Roman" w:hAnsi="Times New Roman" w:cs="Times New Roman"/>
          <w:sz w:val="24"/>
          <w:szCs w:val="24"/>
        </w:rPr>
        <w:t xml:space="preserve"> a</w:t>
      </w:r>
      <w:r w:rsidR="000371DE">
        <w:rPr>
          <w:rFonts w:ascii="Times New Roman" w:hAnsi="Times New Roman" w:cs="Times New Roman"/>
          <w:sz w:val="24"/>
          <w:szCs w:val="24"/>
        </w:rPr>
        <w:t xml:space="preserve">nd educational effects, like </w:t>
      </w:r>
      <w:r w:rsidRPr="00681542">
        <w:rPr>
          <w:rFonts w:ascii="Times New Roman" w:hAnsi="Times New Roman" w:cs="Times New Roman"/>
          <w:sz w:val="24"/>
          <w:szCs w:val="24"/>
        </w:rPr>
        <w:t xml:space="preserve">sadness and </w:t>
      </w:r>
      <w:r w:rsidR="006F62D7" w:rsidRPr="00681542">
        <w:rPr>
          <w:rFonts w:ascii="Times New Roman" w:hAnsi="Times New Roman" w:cs="Times New Roman"/>
          <w:sz w:val="24"/>
          <w:szCs w:val="24"/>
        </w:rPr>
        <w:t>inferior</w:t>
      </w:r>
      <w:r w:rsidRPr="00681542">
        <w:rPr>
          <w:rFonts w:ascii="Times New Roman" w:hAnsi="Times New Roman" w:cs="Times New Roman"/>
          <w:sz w:val="24"/>
          <w:szCs w:val="24"/>
        </w:rPr>
        <w:t xml:space="preserve"> academic </w:t>
      </w:r>
      <w:r w:rsidR="006F62D7" w:rsidRPr="00681542">
        <w:rPr>
          <w:rFonts w:ascii="Times New Roman" w:hAnsi="Times New Roman" w:cs="Times New Roman"/>
          <w:sz w:val="24"/>
          <w:szCs w:val="24"/>
        </w:rPr>
        <w:t>accomplishment</w:t>
      </w:r>
      <w:r w:rsidR="006F62D7">
        <w:rPr>
          <w:rFonts w:ascii="Times New Roman" w:hAnsi="Times New Roman" w:cs="Times New Roman"/>
          <w:sz w:val="24"/>
          <w:szCs w:val="24"/>
        </w:rPr>
        <w:t>. Consequently</w:t>
      </w:r>
      <w:r w:rsidRPr="00681542">
        <w:rPr>
          <w:rFonts w:ascii="Times New Roman" w:hAnsi="Times New Roman" w:cs="Times New Roman"/>
          <w:sz w:val="24"/>
          <w:szCs w:val="24"/>
        </w:rPr>
        <w:t>, guidelines recommend that children should spend less time in front of the television. However, even though C</w:t>
      </w:r>
      <w:r w:rsidRPr="00681542">
        <w:rPr>
          <w:rFonts w:ascii="Times New Roman" w:hAnsi="Times New Roman" w:cs="Times New Roman"/>
          <w:sz w:val="24"/>
          <w:szCs w:val="24"/>
        </w:rPr>
        <w:t xml:space="preserve">hildren's health is harmed by excessive use of digital devices, current evidence suggests that modest levels of exposure are not dangerous and may even be beneficial. Therefore, it is also essential to determine any curvilinear correlations between </w:t>
      </w:r>
      <w:r w:rsidR="006F62D7" w:rsidRPr="00681542">
        <w:rPr>
          <w:rFonts w:ascii="Times New Roman" w:hAnsi="Times New Roman" w:cs="Times New Roman"/>
          <w:sz w:val="24"/>
          <w:szCs w:val="24"/>
        </w:rPr>
        <w:t>diverse</w:t>
      </w:r>
      <w:r w:rsidRPr="00681542">
        <w:rPr>
          <w:rFonts w:ascii="Times New Roman" w:hAnsi="Times New Roman" w:cs="Times New Roman"/>
          <w:sz w:val="24"/>
          <w:szCs w:val="24"/>
        </w:rPr>
        <w:t xml:space="preserve"> screen usage and other </w:t>
      </w:r>
      <w:r w:rsidR="006F62D7" w:rsidRPr="00681542">
        <w:rPr>
          <w:rFonts w:ascii="Times New Roman" w:hAnsi="Times New Roman" w:cs="Times New Roman"/>
          <w:sz w:val="24"/>
          <w:szCs w:val="24"/>
        </w:rPr>
        <w:t>consequences</w:t>
      </w:r>
      <w:r w:rsidRPr="00681542">
        <w:rPr>
          <w:rFonts w:ascii="Times New Roman" w:hAnsi="Times New Roman" w:cs="Times New Roman"/>
          <w:sz w:val="24"/>
          <w:szCs w:val="24"/>
        </w:rPr>
        <w:t xml:space="preserve">, such as </w:t>
      </w:r>
      <w:r w:rsidR="006F62D7" w:rsidRPr="00681542">
        <w:rPr>
          <w:rFonts w:ascii="Times New Roman" w:hAnsi="Times New Roman" w:cs="Times New Roman"/>
          <w:sz w:val="24"/>
          <w:szCs w:val="24"/>
        </w:rPr>
        <w:t>wellbeing</w:t>
      </w:r>
      <w:r w:rsidRPr="00681542">
        <w:rPr>
          <w:rFonts w:ascii="Times New Roman" w:hAnsi="Times New Roman" w:cs="Times New Roman"/>
          <w:sz w:val="24"/>
          <w:szCs w:val="24"/>
        </w:rPr>
        <w:t xml:space="preserve"> and education. Accordingly, this determination would guide parents on the appropriate time limit they should put in place for their children's protection.</w:t>
      </w:r>
    </w:p>
    <w:p w:rsidR="00633EC0" w:rsidRPr="00633EC0" w:rsidRDefault="00F62F87" w:rsidP="001E2C5E">
      <w:pPr>
        <w:spacing w:line="480" w:lineRule="auto"/>
        <w:jc w:val="center"/>
        <w:rPr>
          <w:rFonts w:ascii="Times New Roman" w:hAnsi="Times New Roman" w:cs="Times New Roman"/>
          <w:b/>
          <w:sz w:val="24"/>
          <w:szCs w:val="24"/>
        </w:rPr>
      </w:pPr>
      <w:r w:rsidRPr="00633EC0">
        <w:rPr>
          <w:rFonts w:ascii="Times New Roman" w:hAnsi="Times New Roman" w:cs="Times New Roman"/>
          <w:b/>
          <w:sz w:val="24"/>
          <w:szCs w:val="24"/>
        </w:rPr>
        <w:t>First Article</w:t>
      </w:r>
    </w:p>
    <w:p w:rsidR="00BA6ADA" w:rsidRPr="00681542" w:rsidRDefault="00F62F87" w:rsidP="00681542">
      <w:pPr>
        <w:spacing w:line="480" w:lineRule="auto"/>
        <w:ind w:firstLine="720"/>
        <w:rPr>
          <w:rFonts w:ascii="Times New Roman" w:hAnsi="Times New Roman" w:cs="Times New Roman"/>
          <w:sz w:val="24"/>
          <w:szCs w:val="24"/>
        </w:rPr>
      </w:pPr>
      <w:r w:rsidRPr="00681542">
        <w:rPr>
          <w:rFonts w:ascii="Times New Roman" w:hAnsi="Times New Roman" w:cs="Times New Roman"/>
          <w:sz w:val="24"/>
          <w:szCs w:val="24"/>
        </w:rPr>
        <w:t>Chronic sensory stimulation fro</w:t>
      </w:r>
      <w:r w:rsidRPr="00681542">
        <w:rPr>
          <w:rFonts w:ascii="Times New Roman" w:hAnsi="Times New Roman" w:cs="Times New Roman"/>
          <w:sz w:val="24"/>
          <w:szCs w:val="24"/>
        </w:rPr>
        <w:t>m excessive screen time has been shown to have a deleterious impact on brain development. Excessive smartphone use in teenagers and young adults may increase the risk of cognitive, behavioral, and emotional issues, as well as the chance of early-onset deme</w:t>
      </w:r>
      <w:r w:rsidRPr="00681542">
        <w:rPr>
          <w:rFonts w:ascii="Times New Roman" w:hAnsi="Times New Roman" w:cs="Times New Roman"/>
          <w:sz w:val="24"/>
          <w:szCs w:val="24"/>
        </w:rPr>
        <w:t>ntia in later life</w:t>
      </w:r>
      <w:r w:rsidR="000C2001">
        <w:rPr>
          <w:rFonts w:ascii="Times New Roman" w:hAnsi="Times New Roman" w:cs="Times New Roman"/>
          <w:sz w:val="24"/>
          <w:szCs w:val="24"/>
        </w:rPr>
        <w:t xml:space="preserve"> (</w:t>
      </w:r>
      <w:r w:rsidR="000C2001">
        <w:rPr>
          <w:rFonts w:ascii="Times New Roman" w:hAnsi="Times New Roman" w:cs="Times New Roman"/>
          <w:color w:val="222222"/>
          <w:sz w:val="24"/>
          <w:szCs w:val="24"/>
          <w:shd w:val="clear" w:color="auto" w:fill="FFFFFF"/>
        </w:rPr>
        <w:t>Lissak, 2018</w:t>
      </w:r>
      <w:r w:rsidR="000C2001">
        <w:rPr>
          <w:rFonts w:ascii="Times New Roman" w:hAnsi="Times New Roman" w:cs="Times New Roman"/>
          <w:sz w:val="24"/>
          <w:szCs w:val="24"/>
        </w:rPr>
        <w:t>)</w:t>
      </w:r>
      <w:r w:rsidRPr="00681542">
        <w:rPr>
          <w:rFonts w:ascii="Times New Roman" w:hAnsi="Times New Roman" w:cs="Times New Roman"/>
          <w:sz w:val="24"/>
          <w:szCs w:val="24"/>
        </w:rPr>
        <w:t>. This source is credible because it is reputable and provides information on an original study conducted concerning this subject. Additionally, the source is current to the topic and provides an in-depth understanding of the topic, thus making it reliable</w:t>
      </w:r>
      <w:r w:rsidRPr="00681542">
        <w:rPr>
          <w:rFonts w:ascii="Times New Roman" w:hAnsi="Times New Roman" w:cs="Times New Roman"/>
          <w:sz w:val="24"/>
          <w:szCs w:val="24"/>
        </w:rPr>
        <w:t xml:space="preserve"> and credible. Lastly, this article will help address </w:t>
      </w:r>
      <w:r w:rsidR="00DD14ED">
        <w:rPr>
          <w:rFonts w:ascii="Times New Roman" w:hAnsi="Times New Roman" w:cs="Times New Roman"/>
          <w:sz w:val="24"/>
          <w:szCs w:val="24"/>
        </w:rPr>
        <w:t xml:space="preserve">the </w:t>
      </w:r>
      <w:r w:rsidRPr="00681542">
        <w:rPr>
          <w:rFonts w:ascii="Times New Roman" w:hAnsi="Times New Roman" w:cs="Times New Roman"/>
          <w:sz w:val="24"/>
          <w:szCs w:val="24"/>
        </w:rPr>
        <w:t>health effects</w:t>
      </w:r>
      <w:r w:rsidRPr="00681542">
        <w:rPr>
          <w:rFonts w:ascii="Times New Roman" w:hAnsi="Times New Roman" w:cs="Times New Roman"/>
          <w:sz w:val="24"/>
          <w:szCs w:val="24"/>
        </w:rPr>
        <w:t xml:space="preserve"> screen time </w:t>
      </w:r>
      <w:r w:rsidR="00DD14ED">
        <w:rPr>
          <w:rFonts w:ascii="Times New Roman" w:hAnsi="Times New Roman" w:cs="Times New Roman"/>
          <w:sz w:val="24"/>
          <w:szCs w:val="24"/>
        </w:rPr>
        <w:t xml:space="preserve">has </w:t>
      </w:r>
      <w:r w:rsidRPr="00681542">
        <w:rPr>
          <w:rFonts w:ascii="Times New Roman" w:hAnsi="Times New Roman" w:cs="Times New Roman"/>
          <w:sz w:val="24"/>
          <w:szCs w:val="24"/>
        </w:rPr>
        <w:t xml:space="preserve">on children because theoretical and empirical data regarding the links between </w:t>
      </w:r>
      <w:r w:rsidR="006F62D7" w:rsidRPr="00681542">
        <w:rPr>
          <w:rFonts w:ascii="Times New Roman" w:hAnsi="Times New Roman" w:cs="Times New Roman"/>
          <w:sz w:val="24"/>
          <w:szCs w:val="24"/>
        </w:rPr>
        <w:t>extreme</w:t>
      </w:r>
      <w:r w:rsidR="006F62D7">
        <w:rPr>
          <w:rFonts w:ascii="Times New Roman" w:hAnsi="Times New Roman" w:cs="Times New Roman"/>
          <w:sz w:val="24"/>
          <w:szCs w:val="24"/>
        </w:rPr>
        <w:t xml:space="preserve"> screen time, </w:t>
      </w:r>
      <w:r w:rsidR="006F62D7" w:rsidRPr="00681542">
        <w:rPr>
          <w:rFonts w:ascii="Times New Roman" w:hAnsi="Times New Roman" w:cs="Times New Roman"/>
          <w:sz w:val="24"/>
          <w:szCs w:val="24"/>
        </w:rPr>
        <w:t>learning and remembrance</w:t>
      </w:r>
      <w:r w:rsidR="006F62D7">
        <w:rPr>
          <w:rFonts w:ascii="Times New Roman" w:hAnsi="Times New Roman" w:cs="Times New Roman"/>
          <w:sz w:val="24"/>
          <w:szCs w:val="24"/>
        </w:rPr>
        <w:t xml:space="preserve">, </w:t>
      </w:r>
      <w:r w:rsidRPr="00681542">
        <w:rPr>
          <w:rFonts w:ascii="Times New Roman" w:hAnsi="Times New Roman" w:cs="Times New Roman"/>
          <w:sz w:val="24"/>
          <w:szCs w:val="24"/>
        </w:rPr>
        <w:t>neurodevelopmen</w:t>
      </w:r>
      <w:r w:rsidR="006F62D7">
        <w:rPr>
          <w:rFonts w:ascii="Times New Roman" w:hAnsi="Times New Roman" w:cs="Times New Roman"/>
          <w:sz w:val="24"/>
          <w:szCs w:val="24"/>
        </w:rPr>
        <w:t>t, mental health</w:t>
      </w:r>
      <w:r w:rsidRPr="00681542">
        <w:rPr>
          <w:rFonts w:ascii="Times New Roman" w:hAnsi="Times New Roman" w:cs="Times New Roman"/>
          <w:sz w:val="24"/>
          <w:szCs w:val="24"/>
        </w:rPr>
        <w:t>, substance</w:t>
      </w:r>
      <w:r w:rsidRPr="00681542">
        <w:rPr>
          <w:rFonts w:ascii="Times New Roman" w:hAnsi="Times New Roman" w:cs="Times New Roman"/>
          <w:sz w:val="24"/>
          <w:szCs w:val="24"/>
        </w:rPr>
        <w:t xml:space="preserve"> use </w:t>
      </w:r>
      <w:r w:rsidR="006F62D7" w:rsidRPr="00681542">
        <w:rPr>
          <w:rFonts w:ascii="Times New Roman" w:hAnsi="Times New Roman" w:cs="Times New Roman"/>
          <w:sz w:val="24"/>
          <w:szCs w:val="24"/>
        </w:rPr>
        <w:lastRenderedPageBreak/>
        <w:t>ailments</w:t>
      </w:r>
      <w:r w:rsidRPr="00681542">
        <w:rPr>
          <w:rFonts w:ascii="Times New Roman" w:hAnsi="Times New Roman" w:cs="Times New Roman"/>
          <w:sz w:val="24"/>
          <w:szCs w:val="24"/>
        </w:rPr>
        <w:t>, and neurodegeneration have been assessed the articles scoping review. Similarly, the article expounds on scientific bodily concerns that arise from prolonged screen time on children making it helpful in addressing the problem.</w:t>
      </w:r>
    </w:p>
    <w:p w:rsidR="003C3B26" w:rsidRPr="003C3B26" w:rsidRDefault="00F62F87" w:rsidP="001E2C5E">
      <w:pPr>
        <w:spacing w:line="480" w:lineRule="auto"/>
        <w:jc w:val="center"/>
        <w:rPr>
          <w:rFonts w:ascii="Times New Roman" w:hAnsi="Times New Roman" w:cs="Times New Roman"/>
          <w:b/>
          <w:sz w:val="24"/>
          <w:szCs w:val="24"/>
        </w:rPr>
      </w:pPr>
      <w:r w:rsidRPr="003C3B26">
        <w:rPr>
          <w:rFonts w:ascii="Times New Roman" w:hAnsi="Times New Roman" w:cs="Times New Roman"/>
          <w:b/>
          <w:sz w:val="24"/>
          <w:szCs w:val="24"/>
        </w:rPr>
        <w:t>Second Article</w:t>
      </w:r>
    </w:p>
    <w:p w:rsidR="00BA6ADA" w:rsidRPr="00681542" w:rsidRDefault="00F62F87" w:rsidP="00681542">
      <w:pPr>
        <w:spacing w:line="480" w:lineRule="auto"/>
        <w:ind w:firstLine="720"/>
        <w:rPr>
          <w:rFonts w:ascii="Times New Roman" w:hAnsi="Times New Roman" w:cs="Times New Roman"/>
          <w:sz w:val="24"/>
          <w:szCs w:val="24"/>
        </w:rPr>
      </w:pPr>
      <w:r w:rsidRPr="00681542">
        <w:rPr>
          <w:rFonts w:ascii="Times New Roman" w:hAnsi="Times New Roman" w:cs="Times New Roman"/>
          <w:sz w:val="24"/>
          <w:szCs w:val="24"/>
        </w:rPr>
        <w:t xml:space="preserve">Statistically, current guidelines contradict evidence that moderate screen usage may be better than abstinence or excessive use. According to a study of the literacy development literature, moderate quantities of television viewing were connected with </w:t>
      </w:r>
      <w:r w:rsidR="006F62D7" w:rsidRPr="00681542">
        <w:rPr>
          <w:rFonts w:ascii="Times New Roman" w:hAnsi="Times New Roman" w:cs="Times New Roman"/>
          <w:sz w:val="24"/>
          <w:szCs w:val="24"/>
        </w:rPr>
        <w:t>improved</w:t>
      </w:r>
      <w:r w:rsidR="006F62D7">
        <w:rPr>
          <w:rFonts w:ascii="Times New Roman" w:hAnsi="Times New Roman" w:cs="Times New Roman"/>
          <w:sz w:val="24"/>
          <w:szCs w:val="24"/>
        </w:rPr>
        <w:t xml:space="preserve"> reading than minimal</w:t>
      </w:r>
      <w:r w:rsidRPr="00681542">
        <w:rPr>
          <w:rFonts w:ascii="Times New Roman" w:hAnsi="Times New Roman" w:cs="Times New Roman"/>
          <w:sz w:val="24"/>
          <w:szCs w:val="24"/>
        </w:rPr>
        <w:t xml:space="preserve"> or </w:t>
      </w:r>
      <w:r w:rsidR="006F62D7" w:rsidRPr="00681542">
        <w:rPr>
          <w:rFonts w:ascii="Times New Roman" w:hAnsi="Times New Roman" w:cs="Times New Roman"/>
          <w:sz w:val="24"/>
          <w:szCs w:val="24"/>
        </w:rPr>
        <w:t>great</w:t>
      </w:r>
      <w:r w:rsidR="006F62D7">
        <w:rPr>
          <w:rFonts w:ascii="Times New Roman" w:hAnsi="Times New Roman" w:cs="Times New Roman"/>
          <w:sz w:val="24"/>
          <w:szCs w:val="24"/>
        </w:rPr>
        <w:t>er</w:t>
      </w:r>
      <w:r w:rsidRPr="00681542">
        <w:rPr>
          <w:rFonts w:ascii="Times New Roman" w:hAnsi="Times New Roman" w:cs="Times New Roman"/>
          <w:sz w:val="24"/>
          <w:szCs w:val="24"/>
        </w:rPr>
        <w:t xml:space="preserve"> rates of </w:t>
      </w:r>
      <w:r w:rsidR="006F62D7" w:rsidRPr="00681542">
        <w:rPr>
          <w:rFonts w:ascii="Times New Roman" w:hAnsi="Times New Roman" w:cs="Times New Roman"/>
          <w:sz w:val="24"/>
          <w:szCs w:val="24"/>
        </w:rPr>
        <w:t>watching</w:t>
      </w:r>
      <w:r w:rsidRPr="00681542">
        <w:rPr>
          <w:rFonts w:ascii="Times New Roman" w:hAnsi="Times New Roman" w:cs="Times New Roman"/>
          <w:sz w:val="24"/>
          <w:szCs w:val="24"/>
        </w:rPr>
        <w:t xml:space="preserve">. Psychosocial consequences have </w:t>
      </w:r>
      <w:r w:rsidR="004816F2" w:rsidRPr="00681542">
        <w:rPr>
          <w:rFonts w:ascii="Times New Roman" w:hAnsi="Times New Roman" w:cs="Times New Roman"/>
          <w:sz w:val="24"/>
          <w:szCs w:val="24"/>
        </w:rPr>
        <w:t>similarly</w:t>
      </w:r>
      <w:r w:rsidRPr="00681542">
        <w:rPr>
          <w:rFonts w:ascii="Times New Roman" w:hAnsi="Times New Roman" w:cs="Times New Roman"/>
          <w:sz w:val="24"/>
          <w:szCs w:val="24"/>
        </w:rPr>
        <w:t xml:space="preserve"> been linked to curvilinear relationships. </w:t>
      </w:r>
      <w:r w:rsidR="005832D0" w:rsidRPr="00EC6DDE">
        <w:rPr>
          <w:rFonts w:ascii="Times New Roman" w:hAnsi="Times New Roman" w:cs="Times New Roman"/>
          <w:color w:val="222222"/>
          <w:sz w:val="24"/>
          <w:szCs w:val="24"/>
          <w:shd w:val="clear" w:color="auto" w:fill="FFFFFF"/>
        </w:rPr>
        <w:t>Sti</w:t>
      </w:r>
      <w:r w:rsidR="005832D0">
        <w:rPr>
          <w:rFonts w:ascii="Times New Roman" w:hAnsi="Times New Roman" w:cs="Times New Roman"/>
          <w:color w:val="222222"/>
          <w:sz w:val="24"/>
          <w:szCs w:val="24"/>
          <w:shd w:val="clear" w:color="auto" w:fill="FFFFFF"/>
        </w:rPr>
        <w:t>glic and Viner (2019)</w:t>
      </w:r>
      <w:r w:rsidR="005832D0">
        <w:rPr>
          <w:rFonts w:ascii="Times New Roman" w:hAnsi="Times New Roman" w:cs="Times New Roman"/>
          <w:sz w:val="24"/>
          <w:szCs w:val="24"/>
        </w:rPr>
        <w:t xml:space="preserve"> </w:t>
      </w:r>
      <w:r w:rsidRPr="00681542">
        <w:rPr>
          <w:rFonts w:ascii="Times New Roman" w:hAnsi="Times New Roman" w:cs="Times New Roman"/>
          <w:sz w:val="24"/>
          <w:szCs w:val="24"/>
        </w:rPr>
        <w:t xml:space="preserve">showed that </w:t>
      </w:r>
      <w:r w:rsidR="004816F2" w:rsidRPr="00681542">
        <w:rPr>
          <w:rFonts w:ascii="Times New Roman" w:hAnsi="Times New Roman" w:cs="Times New Roman"/>
          <w:sz w:val="24"/>
          <w:szCs w:val="24"/>
        </w:rPr>
        <w:t>modest</w:t>
      </w:r>
      <w:r w:rsidRPr="00681542">
        <w:rPr>
          <w:rFonts w:ascii="Times New Roman" w:hAnsi="Times New Roman" w:cs="Times New Roman"/>
          <w:sz w:val="24"/>
          <w:szCs w:val="24"/>
        </w:rPr>
        <w:t xml:space="preserve"> amounts of </w:t>
      </w:r>
      <w:r w:rsidR="004816F2" w:rsidRPr="00681542">
        <w:rPr>
          <w:rFonts w:ascii="Times New Roman" w:hAnsi="Times New Roman" w:cs="Times New Roman"/>
          <w:sz w:val="24"/>
          <w:szCs w:val="24"/>
        </w:rPr>
        <w:t>automated</w:t>
      </w:r>
      <w:r w:rsidRPr="00681542">
        <w:rPr>
          <w:rFonts w:ascii="Times New Roman" w:hAnsi="Times New Roman" w:cs="Times New Roman"/>
          <w:sz w:val="24"/>
          <w:szCs w:val="24"/>
        </w:rPr>
        <w:t xml:space="preserve"> screen t</w:t>
      </w:r>
      <w:r w:rsidR="004816F2">
        <w:rPr>
          <w:rFonts w:ascii="Times New Roman" w:hAnsi="Times New Roman" w:cs="Times New Roman"/>
          <w:sz w:val="24"/>
          <w:szCs w:val="24"/>
        </w:rPr>
        <w:t>ime remained</w:t>
      </w:r>
      <w:r w:rsidRPr="00681542">
        <w:rPr>
          <w:rFonts w:ascii="Times New Roman" w:hAnsi="Times New Roman" w:cs="Times New Roman"/>
          <w:sz w:val="24"/>
          <w:szCs w:val="24"/>
        </w:rPr>
        <w:t xml:space="preserve"> relat</w:t>
      </w:r>
      <w:r w:rsidR="004816F2">
        <w:rPr>
          <w:rFonts w:ascii="Times New Roman" w:hAnsi="Times New Roman" w:cs="Times New Roman"/>
          <w:sz w:val="24"/>
          <w:szCs w:val="24"/>
        </w:rPr>
        <w:t>ed to improved mental health than minimal or excessive</w:t>
      </w:r>
      <w:r w:rsidRPr="00681542">
        <w:rPr>
          <w:rFonts w:ascii="Times New Roman" w:hAnsi="Times New Roman" w:cs="Times New Roman"/>
          <w:sz w:val="24"/>
          <w:szCs w:val="24"/>
        </w:rPr>
        <w:t xml:space="preserve"> levels in a study of almost 120,000 teenagers. Therefore this source is credible and reliable because it is an open educational resource licensed for unrestricted use and has a creative commons license; thus, it can be shar</w:t>
      </w:r>
      <w:r w:rsidRPr="00681542">
        <w:rPr>
          <w:rFonts w:ascii="Times New Roman" w:hAnsi="Times New Roman" w:cs="Times New Roman"/>
          <w:sz w:val="24"/>
          <w:szCs w:val="24"/>
        </w:rPr>
        <w:t>ed and reused. Similarly, the source is backed up with evidence and is also unbiased. Lastly, this article will be beneficial in addressing my topic because it focuses on a more comprehensive outcome concerning this topic, unlike previous studies that tend</w:t>
      </w:r>
      <w:r w:rsidRPr="00681542">
        <w:rPr>
          <w:rFonts w:ascii="Times New Roman" w:hAnsi="Times New Roman" w:cs="Times New Roman"/>
          <w:sz w:val="24"/>
          <w:szCs w:val="24"/>
        </w:rPr>
        <w:t>ed to narrow their range of variables and focus on a single outcome.</w:t>
      </w:r>
    </w:p>
    <w:p w:rsidR="00DB23AC" w:rsidRPr="00DB23AC" w:rsidRDefault="00F62F87" w:rsidP="001E2C5E">
      <w:pPr>
        <w:spacing w:line="480" w:lineRule="auto"/>
        <w:jc w:val="center"/>
        <w:rPr>
          <w:rFonts w:ascii="Times New Roman" w:hAnsi="Times New Roman" w:cs="Times New Roman"/>
          <w:b/>
          <w:sz w:val="24"/>
          <w:szCs w:val="24"/>
        </w:rPr>
      </w:pPr>
      <w:r w:rsidRPr="00DB23AC">
        <w:rPr>
          <w:rFonts w:ascii="Times New Roman" w:hAnsi="Times New Roman" w:cs="Times New Roman"/>
          <w:b/>
          <w:sz w:val="24"/>
          <w:szCs w:val="24"/>
        </w:rPr>
        <w:t>Third Article</w:t>
      </w:r>
    </w:p>
    <w:p w:rsidR="00BA6ADA" w:rsidRPr="00681542" w:rsidRDefault="00F62F87" w:rsidP="00681542">
      <w:pPr>
        <w:spacing w:line="480" w:lineRule="auto"/>
        <w:ind w:firstLine="720"/>
        <w:rPr>
          <w:rFonts w:ascii="Times New Roman" w:hAnsi="Times New Roman" w:cs="Times New Roman"/>
          <w:sz w:val="24"/>
          <w:szCs w:val="24"/>
        </w:rPr>
      </w:pPr>
      <w:r w:rsidRPr="00681542">
        <w:rPr>
          <w:rFonts w:ascii="Times New Roman" w:hAnsi="Times New Roman" w:cs="Times New Roman"/>
          <w:sz w:val="24"/>
          <w:szCs w:val="24"/>
        </w:rPr>
        <w:t xml:space="preserve">Whereas the screen manufacturers are looking to develop the devices that can compete in the evolving technological market to enhance their economies and grow their GDP, </w:t>
      </w:r>
      <w:r w:rsidRPr="00681542">
        <w:rPr>
          <w:rFonts w:ascii="Times New Roman" w:hAnsi="Times New Roman" w:cs="Times New Roman"/>
          <w:sz w:val="24"/>
          <w:szCs w:val="24"/>
        </w:rPr>
        <w:t>there are health implication concerns of these devices, which are apparent, especially on children who prolong their viewing</w:t>
      </w:r>
      <w:r w:rsidR="00F275E6">
        <w:rPr>
          <w:rFonts w:ascii="Times New Roman" w:hAnsi="Times New Roman" w:cs="Times New Roman"/>
          <w:sz w:val="24"/>
          <w:szCs w:val="24"/>
        </w:rPr>
        <w:t xml:space="preserve"> (</w:t>
      </w:r>
      <w:r w:rsidR="00F275E6" w:rsidRPr="00EC6DDE">
        <w:rPr>
          <w:rFonts w:ascii="Times New Roman" w:hAnsi="Times New Roman" w:cs="Times New Roman"/>
          <w:color w:val="222222"/>
          <w:sz w:val="24"/>
          <w:szCs w:val="24"/>
          <w:shd w:val="clear" w:color="auto" w:fill="FFFFFF"/>
        </w:rPr>
        <w:t>Nobre</w:t>
      </w:r>
      <w:r w:rsidR="00F275E6">
        <w:rPr>
          <w:rFonts w:ascii="Times New Roman" w:hAnsi="Times New Roman" w:cs="Times New Roman"/>
          <w:color w:val="222222"/>
          <w:sz w:val="24"/>
          <w:szCs w:val="24"/>
          <w:shd w:val="clear" w:color="auto" w:fill="FFFFFF"/>
        </w:rPr>
        <w:t xml:space="preserve"> et al., 2021</w:t>
      </w:r>
      <w:r w:rsidR="00F275E6">
        <w:rPr>
          <w:rFonts w:ascii="Times New Roman" w:hAnsi="Times New Roman" w:cs="Times New Roman"/>
          <w:sz w:val="24"/>
          <w:szCs w:val="24"/>
        </w:rPr>
        <w:t>)</w:t>
      </w:r>
      <w:r w:rsidRPr="00681542">
        <w:rPr>
          <w:rFonts w:ascii="Times New Roman" w:hAnsi="Times New Roman" w:cs="Times New Roman"/>
          <w:sz w:val="24"/>
          <w:szCs w:val="24"/>
        </w:rPr>
        <w:t>. Therefore, economists argue that the technological transformation that has been experienced in the world cann</w:t>
      </w:r>
      <w:r w:rsidRPr="00681542">
        <w:rPr>
          <w:rFonts w:ascii="Times New Roman" w:hAnsi="Times New Roman" w:cs="Times New Roman"/>
          <w:sz w:val="24"/>
          <w:szCs w:val="24"/>
        </w:rPr>
        <w:t xml:space="preserve">ot be ignored, and children are part of </w:t>
      </w:r>
      <w:r w:rsidRPr="00681542">
        <w:rPr>
          <w:rFonts w:ascii="Times New Roman" w:hAnsi="Times New Roman" w:cs="Times New Roman"/>
          <w:sz w:val="24"/>
          <w:szCs w:val="24"/>
        </w:rPr>
        <w:lastRenderedPageBreak/>
        <w:t xml:space="preserve">it since education has also been transformed. Therefore, these screens have much more benefits than adverse effects if used correctly. Additionally, he argues that screen time in children can be limited to avoid the </w:t>
      </w:r>
      <w:r w:rsidRPr="00681542">
        <w:rPr>
          <w:rFonts w:ascii="Times New Roman" w:hAnsi="Times New Roman" w:cs="Times New Roman"/>
          <w:sz w:val="24"/>
          <w:szCs w:val="24"/>
        </w:rPr>
        <w:t>concerns healthcare practitioners have addressed. The source is credible because it provides information that is specific to the economic objectives of a nation. Similarly, the article is essential in addressing the issue because it outlines another concer</w:t>
      </w:r>
      <w:r w:rsidRPr="00681542">
        <w:rPr>
          <w:rFonts w:ascii="Times New Roman" w:hAnsi="Times New Roman" w:cs="Times New Roman"/>
          <w:sz w:val="24"/>
          <w:szCs w:val="24"/>
        </w:rPr>
        <w:t>n that would not have been addressed. In addition, although the concerns are genuine in children, adults have the majority share of control; thus, they can quickly put limits to children's screen time to cub the health concerns raised.</w:t>
      </w:r>
    </w:p>
    <w:p w:rsidR="00BD014D" w:rsidRDefault="00F62F87" w:rsidP="00681542">
      <w:pPr>
        <w:spacing w:line="480" w:lineRule="auto"/>
        <w:ind w:firstLine="720"/>
        <w:rPr>
          <w:rFonts w:ascii="Times New Roman" w:hAnsi="Times New Roman" w:cs="Times New Roman"/>
          <w:sz w:val="24"/>
          <w:szCs w:val="24"/>
        </w:rPr>
      </w:pPr>
      <w:r w:rsidRPr="00681542">
        <w:rPr>
          <w:rFonts w:ascii="Times New Roman" w:hAnsi="Times New Roman" w:cs="Times New Roman"/>
          <w:sz w:val="24"/>
          <w:szCs w:val="24"/>
        </w:rPr>
        <w:t>In conclusion, previ</w:t>
      </w:r>
      <w:r w:rsidRPr="00681542">
        <w:rPr>
          <w:rFonts w:ascii="Times New Roman" w:hAnsi="Times New Roman" w:cs="Times New Roman"/>
          <w:sz w:val="24"/>
          <w:szCs w:val="24"/>
        </w:rPr>
        <w:t xml:space="preserve">ous research has revealed that moderate quantities of screen </w:t>
      </w:r>
      <w:r w:rsidR="00997660" w:rsidRPr="00681542">
        <w:rPr>
          <w:rFonts w:ascii="Times New Roman" w:hAnsi="Times New Roman" w:cs="Times New Roman"/>
          <w:sz w:val="24"/>
          <w:szCs w:val="24"/>
        </w:rPr>
        <w:t>broadcasting</w:t>
      </w:r>
      <w:r w:rsidRPr="00681542">
        <w:rPr>
          <w:rFonts w:ascii="Times New Roman" w:hAnsi="Times New Roman" w:cs="Times New Roman"/>
          <w:sz w:val="24"/>
          <w:szCs w:val="24"/>
        </w:rPr>
        <w:t xml:space="preserve"> use may help </w:t>
      </w:r>
      <w:r w:rsidR="00997660" w:rsidRPr="00681542">
        <w:rPr>
          <w:rFonts w:ascii="Times New Roman" w:hAnsi="Times New Roman" w:cs="Times New Roman"/>
          <w:sz w:val="24"/>
          <w:szCs w:val="24"/>
        </w:rPr>
        <w:t>youngsters'</w:t>
      </w:r>
      <w:r w:rsidRPr="00681542">
        <w:rPr>
          <w:rFonts w:ascii="Times New Roman" w:hAnsi="Times New Roman" w:cs="Times New Roman"/>
          <w:sz w:val="24"/>
          <w:szCs w:val="24"/>
        </w:rPr>
        <w:t xml:space="preserve"> mental health compared to e</w:t>
      </w:r>
      <w:r w:rsidR="00997660">
        <w:rPr>
          <w:rFonts w:ascii="Times New Roman" w:hAnsi="Times New Roman" w:cs="Times New Roman"/>
          <w:sz w:val="24"/>
          <w:szCs w:val="24"/>
        </w:rPr>
        <w:t>xtremely less or extreme</w:t>
      </w:r>
      <w:r w:rsidRPr="00681542">
        <w:rPr>
          <w:rFonts w:ascii="Times New Roman" w:hAnsi="Times New Roman" w:cs="Times New Roman"/>
          <w:sz w:val="24"/>
          <w:szCs w:val="24"/>
        </w:rPr>
        <w:t xml:space="preserve"> amounts of screen time. Other findings disagree with this concept and hav</w:t>
      </w:r>
      <w:r w:rsidR="005E32E6">
        <w:rPr>
          <w:rFonts w:ascii="Times New Roman" w:hAnsi="Times New Roman" w:cs="Times New Roman"/>
          <w:sz w:val="24"/>
          <w:szCs w:val="24"/>
        </w:rPr>
        <w:t xml:space="preserve">e minimal support across an extensive range of </w:t>
      </w:r>
      <w:r w:rsidRPr="00681542">
        <w:rPr>
          <w:rFonts w:ascii="Times New Roman" w:hAnsi="Times New Roman" w:cs="Times New Roman"/>
          <w:sz w:val="24"/>
          <w:szCs w:val="24"/>
        </w:rPr>
        <w:t xml:space="preserve">psychological, </w:t>
      </w:r>
      <w:r w:rsidR="005E32E6">
        <w:rPr>
          <w:rFonts w:ascii="Times New Roman" w:hAnsi="Times New Roman" w:cs="Times New Roman"/>
          <w:sz w:val="24"/>
          <w:szCs w:val="24"/>
        </w:rPr>
        <w:t xml:space="preserve">physical, </w:t>
      </w:r>
      <w:r w:rsidRPr="00681542">
        <w:rPr>
          <w:rFonts w:ascii="Times New Roman" w:hAnsi="Times New Roman" w:cs="Times New Roman"/>
          <w:sz w:val="24"/>
          <w:szCs w:val="24"/>
        </w:rPr>
        <w:t xml:space="preserve">and educational </w:t>
      </w:r>
      <w:r w:rsidR="005E32E6" w:rsidRPr="00681542">
        <w:rPr>
          <w:rFonts w:ascii="Times New Roman" w:hAnsi="Times New Roman" w:cs="Times New Roman"/>
          <w:sz w:val="24"/>
          <w:szCs w:val="24"/>
        </w:rPr>
        <w:t>consequences</w:t>
      </w:r>
      <w:r w:rsidRPr="00681542">
        <w:rPr>
          <w:rFonts w:ascii="Times New Roman" w:hAnsi="Times New Roman" w:cs="Times New Roman"/>
          <w:sz w:val="24"/>
          <w:szCs w:val="24"/>
        </w:rPr>
        <w:t>. Children are at a higher risk of developing health complications as a result of prolonged screen time.  Additionally, findings imply that politicians, exp</w:t>
      </w:r>
      <w:r w:rsidRPr="00681542">
        <w:rPr>
          <w:rFonts w:ascii="Times New Roman" w:hAnsi="Times New Roman" w:cs="Times New Roman"/>
          <w:sz w:val="24"/>
          <w:szCs w:val="24"/>
        </w:rPr>
        <w:t xml:space="preserve">erts, and parents should evaluate the sort of screen time children receive rather than merely the amount of time they spend on it. However, </w:t>
      </w:r>
      <w:r w:rsidR="00C2192A">
        <w:rPr>
          <w:rFonts w:ascii="Times New Roman" w:hAnsi="Times New Roman" w:cs="Times New Roman"/>
          <w:sz w:val="24"/>
          <w:szCs w:val="24"/>
        </w:rPr>
        <w:t xml:space="preserve">extreme </w:t>
      </w:r>
      <w:r w:rsidRPr="00681542">
        <w:rPr>
          <w:rFonts w:ascii="Times New Roman" w:hAnsi="Times New Roman" w:cs="Times New Roman"/>
          <w:sz w:val="24"/>
          <w:szCs w:val="24"/>
        </w:rPr>
        <w:t xml:space="preserve">screen time </w:t>
      </w:r>
      <w:r w:rsidR="0011289B">
        <w:rPr>
          <w:rFonts w:ascii="Times New Roman" w:hAnsi="Times New Roman" w:cs="Times New Roman"/>
          <w:sz w:val="24"/>
          <w:szCs w:val="24"/>
        </w:rPr>
        <w:t xml:space="preserve">levels </w:t>
      </w:r>
      <w:r w:rsidR="00C2192A">
        <w:rPr>
          <w:rFonts w:ascii="Times New Roman" w:hAnsi="Times New Roman" w:cs="Times New Roman"/>
          <w:sz w:val="24"/>
          <w:szCs w:val="24"/>
        </w:rPr>
        <w:t>have been</w:t>
      </w:r>
      <w:r w:rsidR="0011289B">
        <w:rPr>
          <w:rFonts w:ascii="Times New Roman" w:hAnsi="Times New Roman" w:cs="Times New Roman"/>
          <w:sz w:val="24"/>
          <w:szCs w:val="24"/>
        </w:rPr>
        <w:t xml:space="preserve"> connected </w:t>
      </w:r>
      <w:r w:rsidR="00C2192A">
        <w:rPr>
          <w:rFonts w:ascii="Times New Roman" w:hAnsi="Times New Roman" w:cs="Times New Roman"/>
          <w:sz w:val="24"/>
          <w:szCs w:val="24"/>
        </w:rPr>
        <w:t>with</w:t>
      </w:r>
      <w:r w:rsidRPr="00681542">
        <w:rPr>
          <w:rFonts w:ascii="Times New Roman" w:hAnsi="Times New Roman" w:cs="Times New Roman"/>
          <w:sz w:val="24"/>
          <w:szCs w:val="24"/>
        </w:rPr>
        <w:t xml:space="preserve"> several health problems in children, </w:t>
      </w:r>
      <w:r w:rsidR="0011289B">
        <w:rPr>
          <w:rFonts w:ascii="Times New Roman" w:hAnsi="Times New Roman" w:cs="Times New Roman"/>
          <w:sz w:val="24"/>
          <w:szCs w:val="24"/>
        </w:rPr>
        <w:t>having</w:t>
      </w:r>
      <w:r w:rsidRPr="00681542">
        <w:rPr>
          <w:rFonts w:ascii="Times New Roman" w:hAnsi="Times New Roman" w:cs="Times New Roman"/>
          <w:sz w:val="24"/>
          <w:szCs w:val="24"/>
        </w:rPr>
        <w:t xml:space="preserve"> most substantial</w:t>
      </w:r>
      <w:r w:rsidR="0011289B">
        <w:rPr>
          <w:rFonts w:ascii="Times New Roman" w:hAnsi="Times New Roman" w:cs="Times New Roman"/>
          <w:sz w:val="24"/>
          <w:szCs w:val="24"/>
        </w:rPr>
        <w:t xml:space="preserve"> affirmation</w:t>
      </w:r>
      <w:r w:rsidRPr="00681542">
        <w:rPr>
          <w:rFonts w:ascii="Times New Roman" w:hAnsi="Times New Roman" w:cs="Times New Roman"/>
          <w:sz w:val="24"/>
          <w:szCs w:val="24"/>
        </w:rPr>
        <w:t xml:space="preserve"> for obesity, an unhealthy diet,</w:t>
      </w:r>
      <w:r w:rsidR="0011289B">
        <w:rPr>
          <w:rFonts w:ascii="Times New Roman" w:hAnsi="Times New Roman" w:cs="Times New Roman"/>
          <w:sz w:val="24"/>
          <w:szCs w:val="24"/>
        </w:rPr>
        <w:t xml:space="preserve"> </w:t>
      </w:r>
      <w:r w:rsidR="0011289B" w:rsidRPr="00681542">
        <w:rPr>
          <w:rFonts w:ascii="Times New Roman" w:hAnsi="Times New Roman" w:cs="Times New Roman"/>
          <w:sz w:val="24"/>
          <w:szCs w:val="24"/>
        </w:rPr>
        <w:t>quality of life</w:t>
      </w:r>
      <w:r w:rsidR="0011289B">
        <w:rPr>
          <w:rFonts w:ascii="Times New Roman" w:hAnsi="Times New Roman" w:cs="Times New Roman"/>
          <w:sz w:val="24"/>
          <w:szCs w:val="24"/>
        </w:rPr>
        <w:t xml:space="preserve"> and</w:t>
      </w:r>
      <w:r w:rsidRPr="00681542">
        <w:rPr>
          <w:rFonts w:ascii="Times New Roman" w:hAnsi="Times New Roman" w:cs="Times New Roman"/>
          <w:sz w:val="24"/>
          <w:szCs w:val="24"/>
        </w:rPr>
        <w:t xml:space="preserve"> depressive symptoms</w:t>
      </w:r>
      <w:r w:rsidRPr="00681542">
        <w:rPr>
          <w:rFonts w:ascii="Times New Roman" w:hAnsi="Times New Roman" w:cs="Times New Roman"/>
          <w:sz w:val="24"/>
          <w:szCs w:val="24"/>
        </w:rPr>
        <w:t>. There is a scarcity of evidence to inform policy on children's safe screen time exposure.</w:t>
      </w:r>
    </w:p>
    <w:p w:rsidR="00993187" w:rsidRDefault="00F62F87">
      <w:pPr>
        <w:rPr>
          <w:rFonts w:ascii="Times New Roman" w:hAnsi="Times New Roman" w:cs="Times New Roman"/>
          <w:sz w:val="24"/>
          <w:szCs w:val="24"/>
        </w:rPr>
      </w:pPr>
      <w:r>
        <w:rPr>
          <w:rFonts w:ascii="Times New Roman" w:hAnsi="Times New Roman" w:cs="Times New Roman"/>
          <w:sz w:val="24"/>
          <w:szCs w:val="24"/>
        </w:rPr>
        <w:br w:type="page"/>
      </w:r>
    </w:p>
    <w:p w:rsidR="00993187" w:rsidRPr="000C2001" w:rsidRDefault="00F62F87" w:rsidP="000979A2">
      <w:pPr>
        <w:spacing w:line="480" w:lineRule="auto"/>
        <w:jc w:val="center"/>
        <w:rPr>
          <w:rFonts w:ascii="Times New Roman" w:hAnsi="Times New Roman" w:cs="Times New Roman"/>
          <w:b/>
          <w:sz w:val="24"/>
          <w:szCs w:val="24"/>
        </w:rPr>
      </w:pPr>
      <w:r w:rsidRPr="000C2001">
        <w:rPr>
          <w:rFonts w:ascii="Times New Roman" w:hAnsi="Times New Roman" w:cs="Times New Roman"/>
          <w:b/>
          <w:sz w:val="24"/>
          <w:szCs w:val="24"/>
        </w:rPr>
        <w:lastRenderedPageBreak/>
        <w:t>References</w:t>
      </w:r>
    </w:p>
    <w:p w:rsidR="00EC6DDE" w:rsidRPr="00EC6DDE" w:rsidRDefault="00F62F87" w:rsidP="00EC6DDE">
      <w:pPr>
        <w:spacing w:line="480" w:lineRule="auto"/>
        <w:ind w:left="720" w:hanging="720"/>
        <w:rPr>
          <w:rFonts w:ascii="Times New Roman" w:hAnsi="Times New Roman" w:cs="Times New Roman"/>
          <w:color w:val="222222"/>
          <w:sz w:val="24"/>
          <w:szCs w:val="24"/>
          <w:shd w:val="clear" w:color="auto" w:fill="FFFFFF"/>
        </w:rPr>
      </w:pPr>
      <w:r w:rsidRPr="00EC6DDE">
        <w:rPr>
          <w:rFonts w:ascii="Times New Roman" w:hAnsi="Times New Roman" w:cs="Times New Roman"/>
          <w:color w:val="222222"/>
          <w:sz w:val="24"/>
          <w:szCs w:val="24"/>
          <w:shd w:val="clear" w:color="auto" w:fill="FFFFFF"/>
        </w:rPr>
        <w:t xml:space="preserve">Lissak, G. (2018). </w:t>
      </w:r>
      <w:r w:rsidRPr="005E2EB1">
        <w:rPr>
          <w:rFonts w:ascii="Times New Roman" w:hAnsi="Times New Roman" w:cs="Times New Roman"/>
          <w:i/>
          <w:color w:val="222222"/>
          <w:sz w:val="24"/>
          <w:szCs w:val="24"/>
          <w:shd w:val="clear" w:color="auto" w:fill="FFFFFF"/>
        </w:rPr>
        <w:t>Adverse Physiological and Psychological Effects of Scre</w:t>
      </w:r>
      <w:r w:rsidRPr="005E2EB1">
        <w:rPr>
          <w:rFonts w:ascii="Times New Roman" w:hAnsi="Times New Roman" w:cs="Times New Roman"/>
          <w:i/>
          <w:color w:val="222222"/>
          <w:sz w:val="24"/>
          <w:szCs w:val="24"/>
          <w:shd w:val="clear" w:color="auto" w:fill="FFFFFF"/>
        </w:rPr>
        <w:t>en Time on Children and Adolescents: Literature Review and Case Study. </w:t>
      </w:r>
      <w:r w:rsidRPr="005E2EB1">
        <w:rPr>
          <w:rFonts w:ascii="Times New Roman" w:hAnsi="Times New Roman" w:cs="Times New Roman"/>
          <w:i/>
          <w:iCs/>
          <w:color w:val="222222"/>
          <w:sz w:val="24"/>
          <w:szCs w:val="24"/>
          <w:shd w:val="clear" w:color="auto" w:fill="FFFFFF"/>
        </w:rPr>
        <w:t>Environmental Research</w:t>
      </w:r>
      <w:r w:rsidRPr="005E2EB1">
        <w:rPr>
          <w:rFonts w:ascii="Times New Roman" w:hAnsi="Times New Roman" w:cs="Times New Roman"/>
          <w:i/>
          <w:color w:val="222222"/>
          <w:sz w:val="24"/>
          <w:szCs w:val="24"/>
          <w:shd w:val="clear" w:color="auto" w:fill="FFFFFF"/>
        </w:rPr>
        <w:t>, </w:t>
      </w:r>
      <w:r w:rsidRPr="005E2EB1">
        <w:rPr>
          <w:rFonts w:ascii="Times New Roman" w:hAnsi="Times New Roman" w:cs="Times New Roman"/>
          <w:i/>
          <w:iCs/>
          <w:color w:val="222222"/>
          <w:sz w:val="24"/>
          <w:szCs w:val="24"/>
          <w:shd w:val="clear" w:color="auto" w:fill="FFFFFF"/>
        </w:rPr>
        <w:t>164</w:t>
      </w:r>
      <w:r w:rsidRPr="005E2EB1">
        <w:rPr>
          <w:rFonts w:ascii="Times New Roman" w:hAnsi="Times New Roman" w:cs="Times New Roman"/>
          <w:i/>
          <w:color w:val="222222"/>
          <w:sz w:val="24"/>
          <w:szCs w:val="24"/>
          <w:shd w:val="clear" w:color="auto" w:fill="FFFFFF"/>
        </w:rPr>
        <w:t xml:space="preserve">, </w:t>
      </w:r>
      <w:r w:rsidRPr="00EC6DDE">
        <w:rPr>
          <w:rFonts w:ascii="Times New Roman" w:hAnsi="Times New Roman" w:cs="Times New Roman"/>
          <w:color w:val="222222"/>
          <w:sz w:val="24"/>
          <w:szCs w:val="24"/>
          <w:shd w:val="clear" w:color="auto" w:fill="FFFFFF"/>
        </w:rPr>
        <w:t>149-157.</w:t>
      </w:r>
      <w:bookmarkStart w:id="0" w:name="_GoBack"/>
      <w:bookmarkEnd w:id="0"/>
    </w:p>
    <w:p w:rsidR="00EC6DDE" w:rsidRPr="00EC6DDE" w:rsidRDefault="00F62F87" w:rsidP="00EC6DDE">
      <w:pPr>
        <w:spacing w:line="480" w:lineRule="auto"/>
        <w:ind w:left="720" w:hanging="720"/>
        <w:rPr>
          <w:rFonts w:ascii="Times New Roman" w:hAnsi="Times New Roman" w:cs="Times New Roman"/>
          <w:sz w:val="24"/>
          <w:szCs w:val="24"/>
        </w:rPr>
      </w:pPr>
      <w:r w:rsidRPr="00EC6DDE">
        <w:rPr>
          <w:rFonts w:ascii="Times New Roman" w:hAnsi="Times New Roman" w:cs="Times New Roman"/>
          <w:color w:val="222222"/>
          <w:sz w:val="24"/>
          <w:szCs w:val="24"/>
          <w:shd w:val="clear" w:color="auto" w:fill="FFFFFF"/>
        </w:rPr>
        <w:t xml:space="preserve">Nobre, J. N. P., Santos, J. N., Santos, L. R., Guedes, S. D. C., Pereira, L., Costa, J. M., &amp; Morais, R. L. D. S. (2021). </w:t>
      </w:r>
      <w:r w:rsidRPr="005E2EB1">
        <w:rPr>
          <w:rFonts w:ascii="Times New Roman" w:hAnsi="Times New Roman" w:cs="Times New Roman"/>
          <w:i/>
          <w:color w:val="222222"/>
          <w:sz w:val="24"/>
          <w:szCs w:val="24"/>
          <w:shd w:val="clear" w:color="auto" w:fill="FFFFFF"/>
        </w:rPr>
        <w:t xml:space="preserve">Determining Factors in </w:t>
      </w:r>
      <w:r w:rsidRPr="005E2EB1">
        <w:rPr>
          <w:rFonts w:ascii="Times New Roman" w:hAnsi="Times New Roman" w:cs="Times New Roman"/>
          <w:i/>
          <w:color w:val="222222"/>
          <w:sz w:val="24"/>
          <w:szCs w:val="24"/>
          <w:shd w:val="clear" w:color="auto" w:fill="FFFFFF"/>
        </w:rPr>
        <w:t>Children’s Screen Time in Early Childhood.</w:t>
      </w:r>
      <w:r w:rsidRPr="00EC6DDE">
        <w:rPr>
          <w:rFonts w:ascii="Times New Roman" w:hAnsi="Times New Roman" w:cs="Times New Roman"/>
          <w:color w:val="222222"/>
          <w:sz w:val="24"/>
          <w:szCs w:val="24"/>
          <w:shd w:val="clear" w:color="auto" w:fill="FFFFFF"/>
        </w:rPr>
        <w:t> </w:t>
      </w:r>
      <w:r w:rsidRPr="005E2EB1">
        <w:rPr>
          <w:rFonts w:ascii="Times New Roman" w:hAnsi="Times New Roman" w:cs="Times New Roman"/>
          <w:iCs/>
          <w:color w:val="222222"/>
          <w:sz w:val="24"/>
          <w:szCs w:val="24"/>
          <w:shd w:val="clear" w:color="auto" w:fill="FFFFFF"/>
        </w:rPr>
        <w:t>Ciência &amp; Saúde Coletiva</w:t>
      </w:r>
      <w:r w:rsidRPr="005E2EB1">
        <w:rPr>
          <w:rFonts w:ascii="Times New Roman" w:hAnsi="Times New Roman" w:cs="Times New Roman"/>
          <w:color w:val="222222"/>
          <w:sz w:val="24"/>
          <w:szCs w:val="24"/>
          <w:shd w:val="clear" w:color="auto" w:fill="FFFFFF"/>
        </w:rPr>
        <w:t>, </w:t>
      </w:r>
      <w:r w:rsidRPr="005E2EB1">
        <w:rPr>
          <w:rFonts w:ascii="Times New Roman" w:hAnsi="Times New Roman" w:cs="Times New Roman"/>
          <w:iCs/>
          <w:color w:val="222222"/>
          <w:sz w:val="24"/>
          <w:szCs w:val="24"/>
          <w:shd w:val="clear" w:color="auto" w:fill="FFFFFF"/>
        </w:rPr>
        <w:t>26</w:t>
      </w:r>
      <w:r w:rsidRPr="005E2EB1">
        <w:rPr>
          <w:rFonts w:ascii="Times New Roman" w:hAnsi="Times New Roman" w:cs="Times New Roman"/>
          <w:color w:val="222222"/>
          <w:sz w:val="24"/>
          <w:szCs w:val="24"/>
          <w:shd w:val="clear" w:color="auto" w:fill="FFFFFF"/>
        </w:rPr>
        <w:t>,</w:t>
      </w:r>
      <w:r w:rsidRPr="00EC6DDE">
        <w:rPr>
          <w:rFonts w:ascii="Times New Roman" w:hAnsi="Times New Roman" w:cs="Times New Roman"/>
          <w:color w:val="222222"/>
          <w:sz w:val="24"/>
          <w:szCs w:val="24"/>
          <w:shd w:val="clear" w:color="auto" w:fill="FFFFFF"/>
        </w:rPr>
        <w:t xml:space="preserve"> 1127-1136.</w:t>
      </w:r>
    </w:p>
    <w:p w:rsidR="00EC6DDE" w:rsidRPr="00EC6DDE" w:rsidRDefault="00F62F87" w:rsidP="00EC6DDE">
      <w:pPr>
        <w:spacing w:line="480" w:lineRule="auto"/>
        <w:ind w:left="720" w:hanging="720"/>
        <w:rPr>
          <w:rFonts w:ascii="Times New Roman" w:hAnsi="Times New Roman" w:cs="Times New Roman"/>
          <w:color w:val="222222"/>
          <w:sz w:val="24"/>
          <w:szCs w:val="24"/>
          <w:shd w:val="clear" w:color="auto" w:fill="FFFFFF"/>
        </w:rPr>
      </w:pPr>
      <w:r w:rsidRPr="00EC6DDE">
        <w:rPr>
          <w:rFonts w:ascii="Times New Roman" w:hAnsi="Times New Roman" w:cs="Times New Roman"/>
          <w:color w:val="222222"/>
          <w:sz w:val="24"/>
          <w:szCs w:val="24"/>
          <w:shd w:val="clear" w:color="auto" w:fill="FFFFFF"/>
        </w:rPr>
        <w:t xml:space="preserve">Stiglic, N., &amp; Viner, R. M. (2019). </w:t>
      </w:r>
      <w:r w:rsidRPr="005E2EB1">
        <w:rPr>
          <w:rFonts w:ascii="Times New Roman" w:hAnsi="Times New Roman" w:cs="Times New Roman"/>
          <w:i/>
          <w:color w:val="222222"/>
          <w:sz w:val="24"/>
          <w:szCs w:val="24"/>
          <w:shd w:val="clear" w:color="auto" w:fill="FFFFFF"/>
        </w:rPr>
        <w:t>Effects of Screentime on the Health and Well-Being of Children and Adolescents:</w:t>
      </w:r>
      <w:r w:rsidRPr="00EC6DDE">
        <w:rPr>
          <w:rFonts w:ascii="Times New Roman" w:hAnsi="Times New Roman" w:cs="Times New Roman"/>
          <w:color w:val="222222"/>
          <w:sz w:val="24"/>
          <w:szCs w:val="24"/>
          <w:shd w:val="clear" w:color="auto" w:fill="FFFFFF"/>
        </w:rPr>
        <w:t xml:space="preserve"> </w:t>
      </w:r>
      <w:r w:rsidRPr="005E2EB1">
        <w:rPr>
          <w:rFonts w:ascii="Times New Roman" w:hAnsi="Times New Roman" w:cs="Times New Roman"/>
          <w:i/>
          <w:color w:val="222222"/>
          <w:sz w:val="24"/>
          <w:szCs w:val="24"/>
          <w:shd w:val="clear" w:color="auto" w:fill="FFFFFF"/>
        </w:rPr>
        <w:t>A Systematic Review of Reviews</w:t>
      </w:r>
      <w:r w:rsidRPr="00EC6DDE">
        <w:rPr>
          <w:rFonts w:ascii="Times New Roman" w:hAnsi="Times New Roman" w:cs="Times New Roman"/>
          <w:color w:val="222222"/>
          <w:sz w:val="24"/>
          <w:szCs w:val="24"/>
          <w:shd w:val="clear" w:color="auto" w:fill="FFFFFF"/>
        </w:rPr>
        <w:t>. </w:t>
      </w:r>
      <w:r w:rsidRPr="005E2EB1">
        <w:rPr>
          <w:rFonts w:ascii="Times New Roman" w:hAnsi="Times New Roman" w:cs="Times New Roman"/>
          <w:iCs/>
          <w:color w:val="222222"/>
          <w:sz w:val="24"/>
          <w:szCs w:val="24"/>
          <w:shd w:val="clear" w:color="auto" w:fill="FFFFFF"/>
        </w:rPr>
        <w:t>Bmj Open</w:t>
      </w:r>
      <w:r w:rsidRPr="005E2EB1">
        <w:rPr>
          <w:rFonts w:ascii="Times New Roman" w:hAnsi="Times New Roman" w:cs="Times New Roman"/>
          <w:color w:val="222222"/>
          <w:sz w:val="24"/>
          <w:szCs w:val="24"/>
          <w:shd w:val="clear" w:color="auto" w:fill="FFFFFF"/>
        </w:rPr>
        <w:t>, </w:t>
      </w:r>
      <w:r w:rsidRPr="005E2EB1">
        <w:rPr>
          <w:rFonts w:ascii="Times New Roman" w:hAnsi="Times New Roman" w:cs="Times New Roman"/>
          <w:iCs/>
          <w:color w:val="222222"/>
          <w:sz w:val="24"/>
          <w:szCs w:val="24"/>
          <w:shd w:val="clear" w:color="auto" w:fill="FFFFFF"/>
        </w:rPr>
        <w:t>9</w:t>
      </w:r>
      <w:r w:rsidRPr="00EC6DDE">
        <w:rPr>
          <w:rFonts w:ascii="Times New Roman" w:hAnsi="Times New Roman" w:cs="Times New Roman"/>
          <w:color w:val="222222"/>
          <w:sz w:val="24"/>
          <w:szCs w:val="24"/>
          <w:shd w:val="clear" w:color="auto" w:fill="FFFFFF"/>
        </w:rPr>
        <w:t>(1), E023191.</w:t>
      </w:r>
    </w:p>
    <w:sectPr w:rsidR="00EC6DDE" w:rsidRPr="00EC6D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F87" w:rsidRDefault="00F62F87">
      <w:pPr>
        <w:spacing w:after="0" w:line="240" w:lineRule="auto"/>
      </w:pPr>
      <w:r>
        <w:separator/>
      </w:r>
    </w:p>
  </w:endnote>
  <w:endnote w:type="continuationSeparator" w:id="0">
    <w:p w:rsidR="00F62F87" w:rsidRDefault="00F6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F87" w:rsidRDefault="00F62F87">
      <w:pPr>
        <w:spacing w:after="0" w:line="240" w:lineRule="auto"/>
      </w:pPr>
      <w:r>
        <w:separator/>
      </w:r>
    </w:p>
  </w:footnote>
  <w:footnote w:type="continuationSeparator" w:id="0">
    <w:p w:rsidR="00F62F87" w:rsidRDefault="00F62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11310665"/>
      <w:docPartObj>
        <w:docPartGallery w:val="Page Numbers (Top of Page)"/>
        <w:docPartUnique/>
      </w:docPartObj>
    </w:sdtPr>
    <w:sdtEndPr>
      <w:rPr>
        <w:noProof/>
      </w:rPr>
    </w:sdtEndPr>
    <w:sdtContent>
      <w:p w:rsidR="00681542" w:rsidRPr="00117D6F" w:rsidRDefault="00F62F87">
        <w:pPr>
          <w:pStyle w:val="Header"/>
          <w:jc w:val="right"/>
          <w:rPr>
            <w:rFonts w:ascii="Times New Roman" w:hAnsi="Times New Roman" w:cs="Times New Roman"/>
            <w:sz w:val="24"/>
            <w:szCs w:val="24"/>
          </w:rPr>
        </w:pPr>
        <w:r w:rsidRPr="00117D6F">
          <w:rPr>
            <w:rFonts w:ascii="Times New Roman" w:hAnsi="Times New Roman" w:cs="Times New Roman"/>
            <w:sz w:val="24"/>
            <w:szCs w:val="24"/>
          </w:rPr>
          <w:fldChar w:fldCharType="begin"/>
        </w:r>
        <w:r w:rsidRPr="00117D6F">
          <w:rPr>
            <w:rFonts w:ascii="Times New Roman" w:hAnsi="Times New Roman" w:cs="Times New Roman"/>
            <w:sz w:val="24"/>
            <w:szCs w:val="24"/>
          </w:rPr>
          <w:instrText xml:space="preserve"> PAGE   \* MERGEFORMAT </w:instrText>
        </w:r>
        <w:r w:rsidRPr="00117D6F">
          <w:rPr>
            <w:rFonts w:ascii="Times New Roman" w:hAnsi="Times New Roman" w:cs="Times New Roman"/>
            <w:sz w:val="24"/>
            <w:szCs w:val="24"/>
          </w:rPr>
          <w:fldChar w:fldCharType="separate"/>
        </w:r>
        <w:r w:rsidR="000979A2">
          <w:rPr>
            <w:rFonts w:ascii="Times New Roman" w:hAnsi="Times New Roman" w:cs="Times New Roman"/>
            <w:noProof/>
            <w:sz w:val="24"/>
            <w:szCs w:val="24"/>
          </w:rPr>
          <w:t>5</w:t>
        </w:r>
        <w:r w:rsidRPr="00117D6F">
          <w:rPr>
            <w:rFonts w:ascii="Times New Roman" w:hAnsi="Times New Roman" w:cs="Times New Roman"/>
            <w:noProof/>
            <w:sz w:val="24"/>
            <w:szCs w:val="24"/>
          </w:rPr>
          <w:fldChar w:fldCharType="end"/>
        </w:r>
      </w:p>
    </w:sdtContent>
  </w:sdt>
  <w:p w:rsidR="00681542" w:rsidRPr="00117D6F" w:rsidRDefault="0068154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0C"/>
    <w:rsid w:val="000371DE"/>
    <w:rsid w:val="00040AA9"/>
    <w:rsid w:val="0005343D"/>
    <w:rsid w:val="00084F98"/>
    <w:rsid w:val="00092499"/>
    <w:rsid w:val="000979A2"/>
    <w:rsid w:val="000C2001"/>
    <w:rsid w:val="000C5B72"/>
    <w:rsid w:val="000E4450"/>
    <w:rsid w:val="000F4514"/>
    <w:rsid w:val="0011289B"/>
    <w:rsid w:val="00117D6F"/>
    <w:rsid w:val="00133443"/>
    <w:rsid w:val="001371DE"/>
    <w:rsid w:val="001415A2"/>
    <w:rsid w:val="001652E3"/>
    <w:rsid w:val="00177192"/>
    <w:rsid w:val="00197B1B"/>
    <w:rsid w:val="001A0674"/>
    <w:rsid w:val="001D25D8"/>
    <w:rsid w:val="001E2C5E"/>
    <w:rsid w:val="002226EC"/>
    <w:rsid w:val="00287CC2"/>
    <w:rsid w:val="00290B01"/>
    <w:rsid w:val="002B0771"/>
    <w:rsid w:val="002C38CB"/>
    <w:rsid w:val="002F43B0"/>
    <w:rsid w:val="00307D0C"/>
    <w:rsid w:val="00334855"/>
    <w:rsid w:val="00380DB0"/>
    <w:rsid w:val="003B1F09"/>
    <w:rsid w:val="003C1019"/>
    <w:rsid w:val="003C3B26"/>
    <w:rsid w:val="003D3D59"/>
    <w:rsid w:val="00426A4F"/>
    <w:rsid w:val="00445401"/>
    <w:rsid w:val="004562ED"/>
    <w:rsid w:val="004718B3"/>
    <w:rsid w:val="004816F2"/>
    <w:rsid w:val="004A7D6C"/>
    <w:rsid w:val="004E4A40"/>
    <w:rsid w:val="004F03D0"/>
    <w:rsid w:val="004F1971"/>
    <w:rsid w:val="00531832"/>
    <w:rsid w:val="00551FF8"/>
    <w:rsid w:val="00560D55"/>
    <w:rsid w:val="00581445"/>
    <w:rsid w:val="005832D0"/>
    <w:rsid w:val="00592E5A"/>
    <w:rsid w:val="005A0E91"/>
    <w:rsid w:val="005C292C"/>
    <w:rsid w:val="005D6191"/>
    <w:rsid w:val="005E2EB1"/>
    <w:rsid w:val="005E32E6"/>
    <w:rsid w:val="00633EC0"/>
    <w:rsid w:val="00681542"/>
    <w:rsid w:val="006B117E"/>
    <w:rsid w:val="006C6F77"/>
    <w:rsid w:val="006F62D7"/>
    <w:rsid w:val="00716A03"/>
    <w:rsid w:val="007922D3"/>
    <w:rsid w:val="007A5B89"/>
    <w:rsid w:val="007D67EF"/>
    <w:rsid w:val="0080479F"/>
    <w:rsid w:val="00895E16"/>
    <w:rsid w:val="008F2470"/>
    <w:rsid w:val="008F3806"/>
    <w:rsid w:val="00993187"/>
    <w:rsid w:val="00997660"/>
    <w:rsid w:val="009B7BE0"/>
    <w:rsid w:val="00A60FB3"/>
    <w:rsid w:val="00A968A9"/>
    <w:rsid w:val="00AB60B8"/>
    <w:rsid w:val="00AD15ED"/>
    <w:rsid w:val="00B06278"/>
    <w:rsid w:val="00B637CD"/>
    <w:rsid w:val="00BA6ADA"/>
    <w:rsid w:val="00BB6F8D"/>
    <w:rsid w:val="00BD014D"/>
    <w:rsid w:val="00BD26F5"/>
    <w:rsid w:val="00C016FB"/>
    <w:rsid w:val="00C02C95"/>
    <w:rsid w:val="00C11D45"/>
    <w:rsid w:val="00C2192A"/>
    <w:rsid w:val="00C4705A"/>
    <w:rsid w:val="00C72BD6"/>
    <w:rsid w:val="00C74885"/>
    <w:rsid w:val="00C930EE"/>
    <w:rsid w:val="00CC31D9"/>
    <w:rsid w:val="00CE109F"/>
    <w:rsid w:val="00CF043D"/>
    <w:rsid w:val="00D20628"/>
    <w:rsid w:val="00D207E1"/>
    <w:rsid w:val="00D42348"/>
    <w:rsid w:val="00DB23AC"/>
    <w:rsid w:val="00DC3E3E"/>
    <w:rsid w:val="00DD14ED"/>
    <w:rsid w:val="00E12ED0"/>
    <w:rsid w:val="00E2580A"/>
    <w:rsid w:val="00E630AB"/>
    <w:rsid w:val="00EC6DDE"/>
    <w:rsid w:val="00F275E6"/>
    <w:rsid w:val="00F62F87"/>
    <w:rsid w:val="00F6524F"/>
    <w:rsid w:val="00F93C9F"/>
    <w:rsid w:val="00FA5F73"/>
    <w:rsid w:val="00FB4CC7"/>
    <w:rsid w:val="00FD0FE4"/>
    <w:rsid w:val="00FE54B2"/>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5B57"/>
  <w15:chartTrackingRefBased/>
  <w15:docId w15:val="{360FCD25-0F91-45C8-BAA3-0E5FD946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542"/>
  </w:style>
  <w:style w:type="paragraph" w:styleId="Footer">
    <w:name w:val="footer"/>
    <w:basedOn w:val="Normal"/>
    <w:link w:val="FooterChar"/>
    <w:uiPriority w:val="99"/>
    <w:unhideWhenUsed/>
    <w:rsid w:val="0068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106</cp:revision>
  <dcterms:created xsi:type="dcterms:W3CDTF">2021-06-26T07:38:00Z</dcterms:created>
  <dcterms:modified xsi:type="dcterms:W3CDTF">2021-06-26T09:58:00Z</dcterms:modified>
</cp:coreProperties>
</file>